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4F" w:rsidRDefault="00107E4F" w:rsidP="00107E4F">
      <w:pPr>
        <w:tabs>
          <w:tab w:val="left" w:pos="4820"/>
        </w:tabs>
        <w:rPr>
          <w:i/>
          <w:iCs/>
        </w:rPr>
      </w:pPr>
    </w:p>
    <w:p w:rsidR="00107E4F" w:rsidRDefault="00107E4F" w:rsidP="00107E4F">
      <w:pPr>
        <w:rPr>
          <w:i/>
          <w:iCs/>
        </w:rPr>
      </w:pPr>
    </w:p>
    <w:p w:rsidR="00107E4F" w:rsidRDefault="00107E4F" w:rsidP="00107E4F">
      <w:pPr>
        <w:rPr>
          <w:i/>
          <w:iCs/>
        </w:rPr>
      </w:pPr>
      <w:r>
        <w:rPr>
          <w:i/>
          <w:i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4.2pt;margin-top:-25.25pt;width:72.85pt;height:85.4pt;z-index:-251658240" fillcolor="window">
            <v:imagedata r:id="rId4" o:title=""/>
          </v:shape>
          <o:OLEObject Type="Embed" ProgID="Word.Picture.8" ShapeID="_x0000_s1026" DrawAspect="Content" ObjectID="_1450514539" r:id="rId5"/>
        </w:pict>
      </w:r>
    </w:p>
    <w:p w:rsidR="00107E4F" w:rsidRPr="009A6116" w:rsidRDefault="00107E4F" w:rsidP="00107E4F">
      <w:pPr>
        <w:rPr>
          <w:i/>
          <w:iCs/>
        </w:rPr>
      </w:pPr>
    </w:p>
    <w:p w:rsidR="00107E4F" w:rsidRPr="009A6116" w:rsidRDefault="00107E4F" w:rsidP="00107E4F">
      <w:pPr>
        <w:rPr>
          <w:i/>
          <w:iCs/>
        </w:rPr>
      </w:pPr>
    </w:p>
    <w:p w:rsidR="00107E4F" w:rsidRPr="003B662A" w:rsidRDefault="00107E4F" w:rsidP="00107E4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107E4F" w:rsidRPr="003B662A" w:rsidRDefault="00107E4F" w:rsidP="00107E4F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107E4F" w:rsidRPr="003B662A" w:rsidRDefault="00107E4F" w:rsidP="00107E4F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r w:rsidRPr="003B662A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โครงการปรับปรุงถนนสายทางหลวงชนบท 3053 – คลองหนองแตง หมู่ที่ ๒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107E4F" w:rsidRPr="003B662A" w:rsidRDefault="00107E4F" w:rsidP="00107E4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หจก.ศิริ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>มงคลชัยนคร ดำเนินการปรับปรุงถนนสายทางหลวงชนบท 3053 – คลองหนองแตง หมู่ที่ ๒ 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อำเภอหัวไทร จังหวัดนครศรีธรรมราช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๑39,5๐๐.-บาท (-หนึ่งแสนสามหมื่นเก้าพันห้าร้อยบาทถ้วน-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001/๒๕๕6  ลงวันที่  5  มิถุนายน  ๒๕๕6 โดยกำหนดระยะเวลาดำเนินงานแล้วเสร็จ ภายใน 30 วัน เริ่มตั้งแต่ วันที่  6  มิถุนายน  ๒๕๕6  สิ้นสุดวันที่   5  กรกฎาคม  ๒๕๕6 นั้น</w:t>
      </w:r>
    </w:p>
    <w:p w:rsidR="00107E4F" w:rsidRPr="003B662A" w:rsidRDefault="00107E4F" w:rsidP="00107E4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17  มิถุนายน  ๒๕๕๕6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20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๑๓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 w:rsidRPr="003B662A">
        <w:rPr>
          <w:rFonts w:ascii="TH SarabunIT๙" w:hAnsi="TH SarabunIT๙" w:cs="TH SarabunIT๙"/>
          <w:sz w:val="32"/>
          <w:szCs w:val="32"/>
          <w:cs/>
        </w:rPr>
        <w:t>ปรับปรุงถนนสายทางหลวงชนบท</w:t>
      </w:r>
      <w:proofErr w:type="gram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3053 – คลองหนองแตง หมู่ที่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อำเภอหัวไทร 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107E4F" w:rsidRPr="003B662A" w:rsidRDefault="00107E4F" w:rsidP="00107E4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107E4F" w:rsidRPr="003B662A" w:rsidRDefault="00107E4F" w:rsidP="00107E4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18  เดือน มิถุนายน พ.ศ. ๒๕๕6 </w:t>
      </w:r>
    </w:p>
    <w:p w:rsidR="00107E4F" w:rsidRPr="003B662A" w:rsidRDefault="00107E4F" w:rsidP="00107E4F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07E4F" w:rsidRPr="003B662A" w:rsidRDefault="00107E4F" w:rsidP="00107E4F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107E4F" w:rsidRPr="003B662A" w:rsidRDefault="00107E4F" w:rsidP="00107E4F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107E4F" w:rsidRDefault="00107E4F" w:rsidP="00107E4F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07E4F" w:rsidRDefault="00107E4F" w:rsidP="00107E4F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63794" w:rsidRPr="00107E4F" w:rsidRDefault="00163794">
      <w:pPr>
        <w:rPr>
          <w:rFonts w:hint="cs"/>
        </w:rPr>
      </w:pPr>
    </w:p>
    <w:sectPr w:rsidR="00163794" w:rsidRPr="00107E4F" w:rsidSect="00163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07E4F"/>
    <w:rsid w:val="00107E4F"/>
    <w:rsid w:val="00163794"/>
    <w:rsid w:val="001C3025"/>
    <w:rsid w:val="00442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ngsanaUPC"/>
        <w:b/>
        <w:bCs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E4F"/>
    <w:pPr>
      <w:spacing w:after="0" w:line="240" w:lineRule="auto"/>
    </w:pPr>
    <w:rPr>
      <w:rFonts w:ascii="Cordia New" w:eastAsia="Cordia New" w:hAnsi="Cordia New" w:cs="Angsana New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Klung</dc:creator>
  <cp:lastModifiedBy>Klung</cp:lastModifiedBy>
  <cp:revision>1</cp:revision>
  <dcterms:created xsi:type="dcterms:W3CDTF">2014-01-06T04:54:00Z</dcterms:created>
  <dcterms:modified xsi:type="dcterms:W3CDTF">2014-01-06T04:56:00Z</dcterms:modified>
</cp:coreProperties>
</file>